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F6E54" w14:textId="77777777" w:rsidR="003E085C" w:rsidRDefault="00DE384F">
      <w:pPr>
        <w:spacing w:beforeLines="100" w:before="326" w:afterLines="50" w:after="163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2025</w:t>
      </w:r>
      <w:r>
        <w:rPr>
          <w:rFonts w:hint="eastAsia"/>
          <w:b/>
          <w:sz w:val="32"/>
          <w:szCs w:val="32"/>
        </w:rPr>
        <w:t>年度重庆市科学技术奖申报项目公示信息</w:t>
      </w:r>
    </w:p>
    <w:p w14:paraId="0EE8550D" w14:textId="77777777" w:rsidR="003E085C" w:rsidRDefault="00DE384F">
      <w:pPr>
        <w:spacing w:beforeLines="50" w:before="163" w:afterLines="50" w:after="163"/>
        <w:rPr>
          <w:b/>
        </w:rPr>
      </w:pPr>
      <w:r>
        <w:rPr>
          <w:rFonts w:hint="eastAsia"/>
          <w:b/>
        </w:rPr>
        <w:t>一、项目名称</w:t>
      </w:r>
    </w:p>
    <w:p w14:paraId="0213809C" w14:textId="4CDDF10B" w:rsidR="003E085C" w:rsidRDefault="00446691">
      <w:pPr>
        <w:ind w:firstLineChars="200" w:firstLine="480"/>
      </w:pPr>
      <w:r w:rsidRPr="00446691">
        <w:rPr>
          <w:rFonts w:hint="eastAsia"/>
        </w:rPr>
        <w:t>山地城市供排水系统智慧</w:t>
      </w:r>
      <w:proofErr w:type="gramStart"/>
      <w:r w:rsidRPr="00446691">
        <w:rPr>
          <w:rFonts w:hint="eastAsia"/>
        </w:rPr>
        <w:t>减碳关键</w:t>
      </w:r>
      <w:proofErr w:type="gramEnd"/>
      <w:r w:rsidRPr="00446691">
        <w:rPr>
          <w:rFonts w:hint="eastAsia"/>
        </w:rPr>
        <w:t>技术研发与应用</w:t>
      </w:r>
    </w:p>
    <w:p w14:paraId="41398C95" w14:textId="77777777" w:rsidR="003E085C" w:rsidRDefault="00DE384F">
      <w:pPr>
        <w:spacing w:beforeLines="50" w:before="163" w:afterLines="50" w:after="163"/>
        <w:rPr>
          <w:b/>
        </w:rPr>
      </w:pPr>
      <w:r>
        <w:rPr>
          <w:rFonts w:hint="eastAsia"/>
          <w:b/>
        </w:rPr>
        <w:t>二、提名者</w:t>
      </w:r>
    </w:p>
    <w:p w14:paraId="57D2F48A" w14:textId="453DF7FC" w:rsidR="003E085C" w:rsidRDefault="00446691">
      <w:pPr>
        <w:ind w:firstLineChars="200" w:firstLine="480"/>
      </w:pPr>
      <w:r w:rsidRPr="00446691">
        <w:rPr>
          <w:rFonts w:hint="eastAsia"/>
        </w:rPr>
        <w:t>重庆市环境科学学会</w:t>
      </w:r>
    </w:p>
    <w:p w14:paraId="52FC3CC1" w14:textId="77777777" w:rsidR="003E085C" w:rsidRDefault="00DE384F">
      <w:pPr>
        <w:spacing w:beforeLines="50" w:before="163" w:afterLines="50" w:after="163"/>
        <w:rPr>
          <w:b/>
        </w:rPr>
      </w:pPr>
      <w:r>
        <w:rPr>
          <w:rFonts w:hint="eastAsia"/>
          <w:b/>
        </w:rPr>
        <w:t>三、提名等级</w:t>
      </w:r>
    </w:p>
    <w:p w14:paraId="31B3A429" w14:textId="77777777" w:rsidR="003E085C" w:rsidRDefault="00DE384F">
      <w:pPr>
        <w:ind w:firstLineChars="200" w:firstLine="480"/>
      </w:pPr>
      <w:r>
        <w:rPr>
          <w:rFonts w:hint="eastAsia"/>
        </w:rPr>
        <w:t>科技进步奖二等奖</w:t>
      </w:r>
    </w:p>
    <w:p w14:paraId="53AD8FE3" w14:textId="77777777" w:rsidR="003E085C" w:rsidRDefault="00DE384F">
      <w:pPr>
        <w:spacing w:beforeLines="50" w:before="163" w:afterLines="50" w:after="163"/>
        <w:rPr>
          <w:b/>
        </w:rPr>
      </w:pPr>
      <w:r>
        <w:rPr>
          <w:rFonts w:hint="eastAsia"/>
          <w:b/>
        </w:rPr>
        <w:t>四、主要知识产权和标准规范等目录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34"/>
        <w:gridCol w:w="834"/>
        <w:gridCol w:w="1109"/>
        <w:gridCol w:w="1109"/>
        <w:gridCol w:w="1247"/>
        <w:gridCol w:w="1384"/>
        <w:gridCol w:w="1290"/>
      </w:tblGrid>
      <w:tr w:rsidR="003E085C" w14:paraId="1AAE00C0" w14:textId="77777777" w:rsidTr="00446691">
        <w:trPr>
          <w:trHeight w:val="856"/>
          <w:jc w:val="center"/>
        </w:trPr>
        <w:tc>
          <w:tcPr>
            <w:tcW w:w="1129" w:type="dxa"/>
            <w:vAlign w:val="center"/>
          </w:tcPr>
          <w:p w14:paraId="4475CCE2" w14:textId="77777777" w:rsidR="003E085C" w:rsidRDefault="00DE38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知识产权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标准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634" w:type="dxa"/>
            <w:vAlign w:val="center"/>
          </w:tcPr>
          <w:p w14:paraId="7641D6A3" w14:textId="77777777" w:rsidR="003E085C" w:rsidRDefault="00DE38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知识产权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标准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具体名称</w:t>
            </w:r>
          </w:p>
        </w:tc>
        <w:tc>
          <w:tcPr>
            <w:tcW w:w="834" w:type="dxa"/>
            <w:vAlign w:val="center"/>
          </w:tcPr>
          <w:p w14:paraId="56D41191" w14:textId="77777777" w:rsidR="003E085C" w:rsidRDefault="00DE38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国家</w:t>
            </w:r>
          </w:p>
          <w:p w14:paraId="20B2C650" w14:textId="77777777" w:rsidR="003E085C" w:rsidRDefault="00DE38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地区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09" w:type="dxa"/>
            <w:vAlign w:val="center"/>
          </w:tcPr>
          <w:p w14:paraId="056EAE5A" w14:textId="77777777" w:rsidR="003E085C" w:rsidRDefault="00DE38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授权号</w:t>
            </w:r>
          </w:p>
          <w:p w14:paraId="02236A85" w14:textId="77777777" w:rsidR="003E085C" w:rsidRDefault="00DE38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标准编号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09" w:type="dxa"/>
            <w:vAlign w:val="center"/>
          </w:tcPr>
          <w:p w14:paraId="23BA3028" w14:textId="77777777" w:rsidR="003E085C" w:rsidRDefault="00DE38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授权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标准发布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1247" w:type="dxa"/>
            <w:vAlign w:val="center"/>
          </w:tcPr>
          <w:p w14:paraId="38D63F15" w14:textId="77777777" w:rsidR="003E085C" w:rsidRDefault="00DE38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证书编号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标准批准发布部门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84" w:type="dxa"/>
            <w:vAlign w:val="center"/>
          </w:tcPr>
          <w:p w14:paraId="0E3EDD3A" w14:textId="77777777" w:rsidR="003E085C" w:rsidRDefault="00DE38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权利人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标准起草单位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1CB9B052" w14:textId="77777777" w:rsidR="003E085C" w:rsidRDefault="00DE38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发明人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标准起草人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)</w:t>
            </w:r>
          </w:p>
        </w:tc>
      </w:tr>
      <w:tr w:rsidR="00A9422F" w14:paraId="2E133A90" w14:textId="77777777" w:rsidTr="00A9422F">
        <w:trPr>
          <w:trHeight w:val="856"/>
          <w:jc w:val="center"/>
        </w:trPr>
        <w:tc>
          <w:tcPr>
            <w:tcW w:w="1129" w:type="dxa"/>
            <w:vAlign w:val="center"/>
          </w:tcPr>
          <w:p w14:paraId="205F79C1" w14:textId="3B5D248F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ascii="宋体" w:hAnsi="宋体" w:cs="Times New Roman"/>
                <w:bCs/>
                <w:kern w:val="0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发明专利权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6D7" w14:textId="45D8E8D8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输水管穿山设备</w:t>
            </w:r>
          </w:p>
        </w:tc>
        <w:tc>
          <w:tcPr>
            <w:tcW w:w="834" w:type="dxa"/>
            <w:vAlign w:val="center"/>
          </w:tcPr>
          <w:p w14:paraId="557D72A6" w14:textId="42C56FDF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ascii="宋体" w:hAnsi="宋体"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1B27" w14:textId="5B4D4962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ZL 2020 1 0288265.1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80A2" w14:textId="3FC89991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2021-9-3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9C0C" w14:textId="6F22E758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4653950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FFD" w14:textId="34A98FC1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重庆水务集团股份有限公司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F9F" w14:textId="613CC942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张莉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刘涛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曾庆武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郑如彬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庞子山</w:t>
            </w:r>
          </w:p>
        </w:tc>
      </w:tr>
      <w:tr w:rsidR="00A9422F" w14:paraId="7C930FE5" w14:textId="77777777" w:rsidTr="00A9422F">
        <w:trPr>
          <w:trHeight w:val="856"/>
          <w:jc w:val="center"/>
        </w:trPr>
        <w:tc>
          <w:tcPr>
            <w:tcW w:w="1129" w:type="dxa"/>
            <w:vAlign w:val="center"/>
          </w:tcPr>
          <w:p w14:paraId="32BA6D45" w14:textId="0281BEC4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发明专利权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CA6E" w14:textId="3B005FBB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一种基于外围数据的污水处理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厂预测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>规划运行管理方法</w:t>
            </w:r>
          </w:p>
        </w:tc>
        <w:tc>
          <w:tcPr>
            <w:tcW w:w="834" w:type="dxa"/>
            <w:vAlign w:val="center"/>
          </w:tcPr>
          <w:p w14:paraId="2DA8BA0D" w14:textId="04433AD7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ascii="宋体" w:hAnsi="宋体"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4144" w14:textId="64110465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ZL 2021 1 0420432.8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9E8D" w14:textId="3E5945A6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2022-4-12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60B1" w14:textId="68375E70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5074632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522" w14:textId="361C8EAD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重庆工商大学；重庆南向泰斯环保技术研究院有限公司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80FB" w14:textId="3D2A7A60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王建辉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程绪红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穆罕默德·赛义德·穆罕默德·萨利姆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申渝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高旭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萨米尔·易卜拉欣·加多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张冰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马腾飞</w:t>
            </w:r>
          </w:p>
        </w:tc>
      </w:tr>
      <w:tr w:rsidR="00A9422F" w14:paraId="4F0EAD0E" w14:textId="77777777" w:rsidTr="00A9422F">
        <w:trPr>
          <w:trHeight w:val="856"/>
          <w:jc w:val="center"/>
        </w:trPr>
        <w:tc>
          <w:tcPr>
            <w:tcW w:w="1129" w:type="dxa"/>
            <w:vAlign w:val="center"/>
          </w:tcPr>
          <w:p w14:paraId="30D5C7FE" w14:textId="691E6B92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发明专利权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223C" w14:textId="7206D5DF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污水处理工艺优化运行预案库生成与复杂场景的应用方法</w:t>
            </w:r>
          </w:p>
        </w:tc>
        <w:tc>
          <w:tcPr>
            <w:tcW w:w="834" w:type="dxa"/>
            <w:vAlign w:val="center"/>
          </w:tcPr>
          <w:p w14:paraId="2D3C0BCC" w14:textId="5BDCB273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ascii="宋体" w:hAnsi="宋体"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6D32" w14:textId="4E3A5005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ZL 2020 1 0367847.9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FA11" w14:textId="1F09A829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2022-4-15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05563" w14:textId="153E8713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5080307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9082" w14:textId="4FC2109B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重庆水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务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>环境控股集团有限公司；重庆工商大学；重庆交通大学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8106" w14:textId="2AAFD0CF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王建辉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曲斌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钟成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郑旭煦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高旭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郭智威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冯东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季久翠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彭玉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李超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阳虎</w:t>
            </w:r>
            <w:proofErr w:type="gramEnd"/>
          </w:p>
        </w:tc>
      </w:tr>
      <w:tr w:rsidR="00A9422F" w14:paraId="50E3261E" w14:textId="77777777" w:rsidTr="00A9422F">
        <w:trPr>
          <w:trHeight w:val="856"/>
          <w:jc w:val="center"/>
        </w:trPr>
        <w:tc>
          <w:tcPr>
            <w:tcW w:w="1129" w:type="dxa"/>
            <w:vAlign w:val="center"/>
          </w:tcPr>
          <w:p w14:paraId="0111CA48" w14:textId="7CF20CF7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lastRenderedPageBreak/>
              <w:t>发明专利权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D79E" w14:textId="2AC6395D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基于厂群水质监控和模型化管理的污水管理平台</w:t>
            </w:r>
          </w:p>
        </w:tc>
        <w:tc>
          <w:tcPr>
            <w:tcW w:w="834" w:type="dxa"/>
            <w:vAlign w:val="center"/>
          </w:tcPr>
          <w:p w14:paraId="1D21895D" w14:textId="5D884A2E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8645" w14:textId="28E31C52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ZL 2019 1 0152581.3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037" w14:textId="567BBBEC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 xml:space="preserve">2021-11-9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89B1" w14:textId="686A6E0E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4779033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615" w14:textId="4CD9E985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重庆工商大学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1BE" w14:textId="662C8225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王建辉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游庆国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郭智威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申渝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齐高相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尹文洁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高旭</w:t>
            </w:r>
          </w:p>
        </w:tc>
      </w:tr>
      <w:tr w:rsidR="00A9422F" w14:paraId="61A784C8" w14:textId="77777777" w:rsidTr="00A9422F">
        <w:trPr>
          <w:trHeight w:val="856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53A1C8C" w14:textId="41D53A9E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发明专利权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3EC" w14:textId="451D50C8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一种高密池化学除磷剂智能投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加系统</w:t>
            </w:r>
            <w:proofErr w:type="gramEnd"/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14:paraId="11B13F24" w14:textId="6C867876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09B7" w14:textId="068698DC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ZL 2021 1 0633383.6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FD0" w14:textId="28ACC9B6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2022-6-7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12B4" w14:textId="6090C92A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5215104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4BB2" w14:textId="753F96A1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重庆中法环保研发中心有限公司；重庆市排水有限公司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D05E" w14:textId="66453014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proofErr w:type="gramStart"/>
            <w:r w:rsidRPr="00A9422F">
              <w:rPr>
                <w:rFonts w:hint="eastAsia"/>
                <w:sz w:val="18"/>
                <w:szCs w:val="18"/>
              </w:rPr>
              <w:t>鲜吉成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孙宝江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陈永红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张强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冯东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吴鹏宇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余升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黄晶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刘洁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黄恋涵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蒋辉琴</w:t>
            </w:r>
          </w:p>
        </w:tc>
      </w:tr>
      <w:tr w:rsidR="00A9422F" w14:paraId="29016F9E" w14:textId="77777777" w:rsidTr="00A9422F">
        <w:trPr>
          <w:trHeight w:val="8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D661" w14:textId="7E0FDCD8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发明专利权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2C65" w14:textId="08E5EC23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一种边云协同的供水设备能耗监测与能效评价系统和方法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DA8F" w14:textId="69D184C6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7ED0" w14:textId="0B93F21E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ZL 2020 1 0099925.1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A363" w14:textId="5E42CD68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 xml:space="preserve">2021-6-1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0526" w14:textId="7443277B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4459116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6A21" w14:textId="15B7681C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重庆远通电子技术开发有限公司；重庆大学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6069" w14:textId="027683CB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张元禾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任江洪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王俊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白帆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谢艳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卢利利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周光明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高明辉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岳敏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韩兴连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陈思远</w:t>
            </w:r>
          </w:p>
        </w:tc>
      </w:tr>
      <w:tr w:rsidR="00A9422F" w14:paraId="1D21EF39" w14:textId="77777777" w:rsidTr="00A9422F">
        <w:trPr>
          <w:trHeight w:val="856"/>
          <w:jc w:val="center"/>
        </w:trPr>
        <w:tc>
          <w:tcPr>
            <w:tcW w:w="1129" w:type="dxa"/>
            <w:vAlign w:val="center"/>
          </w:tcPr>
          <w:p w14:paraId="3723C136" w14:textId="17AAC715" w:rsidR="00A9422F" w:rsidRPr="00A9422F" w:rsidRDefault="00A9422F" w:rsidP="00A9422F">
            <w:pPr>
              <w:spacing w:line="240" w:lineRule="auto"/>
              <w:jc w:val="center"/>
              <w:rPr>
                <w:rFonts w:ascii="宋体" w:hAnsi="宋体"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发明专利权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1306" w14:textId="0DA43D49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ascii="宋体" w:hAnsi="宋体"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基于污水处理云平台的终端</w:t>
            </w:r>
          </w:p>
        </w:tc>
        <w:tc>
          <w:tcPr>
            <w:tcW w:w="834" w:type="dxa"/>
            <w:vAlign w:val="center"/>
          </w:tcPr>
          <w:p w14:paraId="3DBEC84A" w14:textId="70CFDD07" w:rsidR="00A9422F" w:rsidRPr="00A9422F" w:rsidRDefault="00A9422F" w:rsidP="00A9422F">
            <w:pPr>
              <w:spacing w:line="240" w:lineRule="auto"/>
              <w:jc w:val="center"/>
              <w:rPr>
                <w:rFonts w:ascii="宋体" w:hAnsi="宋体"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8324" w14:textId="715F48A1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ZL 2019 1 1024227.9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821" w14:textId="6F7248B0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2022-4-8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EA9F" w14:textId="0E5B800D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5062520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84D2" w14:textId="674C2CCA" w:rsidR="00A9422F" w:rsidRPr="00A9422F" w:rsidRDefault="00A9422F" w:rsidP="00A9422F">
            <w:pPr>
              <w:spacing w:line="240" w:lineRule="auto"/>
              <w:jc w:val="center"/>
              <w:rPr>
                <w:rFonts w:ascii="宋体" w:hAnsi="宋体"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重庆工商大学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2276" w14:textId="705F38D1" w:rsidR="00A9422F" w:rsidRPr="00A9422F" w:rsidRDefault="00A9422F" w:rsidP="00A9422F">
            <w:pPr>
              <w:spacing w:line="240" w:lineRule="auto"/>
              <w:jc w:val="left"/>
              <w:rPr>
                <w:rFonts w:ascii="宋体" w:hAnsi="宋体"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王建辉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彭玉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余海兵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钟诚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潘度言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梅露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潆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胡飞</w:t>
            </w:r>
            <w:proofErr w:type="gramEnd"/>
          </w:p>
        </w:tc>
      </w:tr>
      <w:tr w:rsidR="00A9422F" w14:paraId="2DEB8DFE" w14:textId="77777777" w:rsidTr="00A9422F">
        <w:trPr>
          <w:trHeight w:val="856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9E315FB" w14:textId="1013984C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发明专利权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0178" w14:textId="5AC66483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自组网及自供电供水管网压力管理系统及其水压管理方法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14:paraId="3B7836C7" w14:textId="080AEBAE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680" w14:textId="26002FE1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ZL 2021 1 1465663.7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16B0" w14:textId="70399105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2024-6-18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1B87" w14:textId="6B7D5530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4459116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FB8" w14:textId="423A13B0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重庆远通电子技术开发有限公司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重庆瑞宣晟机电设备有限公司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26B" w14:textId="49122D84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岳敏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谭松柏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张元禾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陈思远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周光明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高明辉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谢艳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卢利利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彭春柳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周金兰</w:t>
            </w:r>
          </w:p>
        </w:tc>
      </w:tr>
      <w:tr w:rsidR="00A9422F" w14:paraId="1BAB15FF" w14:textId="77777777" w:rsidTr="00A9422F">
        <w:trPr>
          <w:trHeight w:val="8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08D0" w14:textId="297E8589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发明专利权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EE9A" w14:textId="1E8026E5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  <w:highlight w:val="yellow"/>
              </w:rPr>
            </w:pPr>
            <w:r w:rsidRPr="00A9422F">
              <w:rPr>
                <w:rFonts w:hint="eastAsia"/>
                <w:sz w:val="18"/>
                <w:szCs w:val="18"/>
              </w:rPr>
              <w:t>一种高浊度水系自动投药控制方法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5805" w14:textId="606765CE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9BFF" w14:textId="5D453369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ZL 2012 1 0289907.5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59EF" w14:textId="11DCBF27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 xml:space="preserve">2014-2-12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90" w14:textId="3365AFC4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1347097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9C2" w14:textId="3CD608CE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重庆水务集团股份有限公司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39FB" w14:textId="371920D9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张元禾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韩兴连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岳敏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王俊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蒋绍阶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田胜海</w:t>
            </w:r>
            <w:r w:rsidRPr="00A9422F">
              <w:rPr>
                <w:rFonts w:hint="eastAsia"/>
                <w:sz w:val="18"/>
                <w:szCs w:val="18"/>
              </w:rPr>
              <w:t xml:space="preserve">; </w:t>
            </w:r>
            <w:r w:rsidRPr="00A9422F">
              <w:rPr>
                <w:rFonts w:hint="eastAsia"/>
                <w:sz w:val="18"/>
                <w:szCs w:val="18"/>
              </w:rPr>
              <w:t>周光明</w:t>
            </w:r>
          </w:p>
        </w:tc>
      </w:tr>
      <w:tr w:rsidR="00A9422F" w14:paraId="5171F9BA" w14:textId="77777777" w:rsidTr="00A9422F">
        <w:trPr>
          <w:trHeight w:val="8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D7799E0" w14:textId="657CE354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计算机软件著作权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EFBB" w14:textId="7B410CD8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山地城市供水全过程智慧水</w:t>
            </w:r>
            <w:proofErr w:type="gramStart"/>
            <w:r w:rsidRPr="00A9422F">
              <w:rPr>
                <w:rFonts w:hint="eastAsia"/>
                <w:sz w:val="18"/>
                <w:szCs w:val="18"/>
              </w:rPr>
              <w:t>务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>平台</w:t>
            </w:r>
            <w:r w:rsidRPr="00A9422F">
              <w:rPr>
                <w:rFonts w:hint="eastAsia"/>
                <w:sz w:val="18"/>
                <w:szCs w:val="18"/>
              </w:rPr>
              <w:t>V1.0</w:t>
            </w:r>
          </w:p>
        </w:tc>
        <w:tc>
          <w:tcPr>
            <w:tcW w:w="834" w:type="dxa"/>
            <w:tcBorders>
              <w:top w:val="single" w:sz="4" w:space="0" w:color="auto"/>
            </w:tcBorders>
            <w:vAlign w:val="center"/>
          </w:tcPr>
          <w:p w14:paraId="6237AC1A" w14:textId="7844ACFB" w:rsidR="00A9422F" w:rsidRPr="00A9422F" w:rsidRDefault="00A9422F" w:rsidP="00A9422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531D" w14:textId="74AB1D06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2025SR1741893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810" w14:textId="0D1B01E0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 xml:space="preserve">2021-1-28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876C" w14:textId="51EB1B08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proofErr w:type="gramStart"/>
            <w:r w:rsidRPr="00A9422F">
              <w:rPr>
                <w:rFonts w:hint="eastAsia"/>
                <w:sz w:val="18"/>
                <w:szCs w:val="18"/>
              </w:rPr>
              <w:t>软著登字</w:t>
            </w:r>
            <w:proofErr w:type="gramEnd"/>
            <w:r w:rsidRPr="00A9422F">
              <w:rPr>
                <w:rFonts w:hint="eastAsia"/>
                <w:sz w:val="18"/>
                <w:szCs w:val="18"/>
              </w:rPr>
              <w:t>第</w:t>
            </w:r>
            <w:r w:rsidRPr="00A9422F">
              <w:rPr>
                <w:rFonts w:hint="eastAsia"/>
                <w:sz w:val="18"/>
                <w:szCs w:val="18"/>
              </w:rPr>
              <w:t>6886360</w:t>
            </w:r>
            <w:r w:rsidRPr="00A9422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0C95" w14:textId="0E50E309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重庆水务集团股份有限公司；重庆远通电子技术开发有限公司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7B82" w14:textId="59C889AA" w:rsidR="00A9422F" w:rsidRPr="00A9422F" w:rsidRDefault="00A9422F" w:rsidP="00A9422F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18"/>
                <w:szCs w:val="18"/>
              </w:rPr>
            </w:pPr>
            <w:r w:rsidRPr="00A9422F">
              <w:rPr>
                <w:rFonts w:hint="eastAsia"/>
                <w:sz w:val="18"/>
                <w:szCs w:val="18"/>
              </w:rPr>
              <w:t>/</w:t>
            </w:r>
          </w:p>
        </w:tc>
      </w:tr>
    </w:tbl>
    <w:p w14:paraId="1C8623B2" w14:textId="77777777" w:rsidR="003E085C" w:rsidRDefault="00DE384F">
      <w:pPr>
        <w:spacing w:beforeLines="50" w:before="163" w:afterLines="50" w:after="163"/>
        <w:rPr>
          <w:b/>
        </w:rPr>
      </w:pPr>
      <w:r>
        <w:rPr>
          <w:rFonts w:hint="eastAsia"/>
          <w:b/>
        </w:rPr>
        <w:lastRenderedPageBreak/>
        <w:t>五、主要完成人</w:t>
      </w:r>
    </w:p>
    <w:p w14:paraId="6114364F" w14:textId="224C0864" w:rsidR="003E085C" w:rsidRDefault="00446691">
      <w:pPr>
        <w:ind w:firstLineChars="200" w:firstLine="480"/>
      </w:pPr>
      <w:r w:rsidRPr="00446691">
        <w:rPr>
          <w:rFonts w:hint="eastAsia"/>
        </w:rPr>
        <w:t>张莉、高旭、王建辉、毛圆翔、程鸿、季久翠、杜俊、刘继成、</w:t>
      </w:r>
      <w:proofErr w:type="gramStart"/>
      <w:r w:rsidRPr="00446691">
        <w:rPr>
          <w:rFonts w:hint="eastAsia"/>
        </w:rPr>
        <w:t>鲜吉成</w:t>
      </w:r>
      <w:proofErr w:type="gramEnd"/>
      <w:r w:rsidRPr="00446691">
        <w:rPr>
          <w:rFonts w:hint="eastAsia"/>
        </w:rPr>
        <w:t>、张元禾</w:t>
      </w:r>
    </w:p>
    <w:p w14:paraId="5F745BF3" w14:textId="77777777" w:rsidR="003E085C" w:rsidRDefault="00DE384F">
      <w:pPr>
        <w:spacing w:beforeLines="50" w:before="163" w:afterLines="50" w:after="163"/>
        <w:rPr>
          <w:b/>
        </w:rPr>
      </w:pPr>
      <w:r>
        <w:rPr>
          <w:rFonts w:hint="eastAsia"/>
          <w:b/>
        </w:rPr>
        <w:t>六、主要完成单位</w:t>
      </w:r>
    </w:p>
    <w:p w14:paraId="0DF85EA9" w14:textId="7B2D1665" w:rsidR="003E085C" w:rsidRDefault="00446691" w:rsidP="00446691">
      <w:pPr>
        <w:ind w:firstLineChars="200" w:firstLine="480"/>
      </w:pPr>
      <w:r w:rsidRPr="00446691">
        <w:rPr>
          <w:rFonts w:hint="eastAsia"/>
        </w:rPr>
        <w:t>重庆水务集团股份有限公司、重庆中法环保研发中心有限公司、重庆大学、重庆工商大学、重庆远通电子技术开发有限公司、重庆水</w:t>
      </w:r>
      <w:proofErr w:type="gramStart"/>
      <w:r w:rsidRPr="00446691">
        <w:rPr>
          <w:rFonts w:hint="eastAsia"/>
        </w:rPr>
        <w:t>务</w:t>
      </w:r>
      <w:proofErr w:type="gramEnd"/>
      <w:r w:rsidRPr="00446691">
        <w:rPr>
          <w:rFonts w:hint="eastAsia"/>
        </w:rPr>
        <w:t>环境控股集团有限公司、重庆环保投资集团有限公司</w:t>
      </w:r>
    </w:p>
    <w:sectPr w:rsidR="003E085C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8AD17" w14:textId="77777777" w:rsidR="00DE384F" w:rsidRDefault="00DE384F">
      <w:pPr>
        <w:spacing w:line="240" w:lineRule="auto"/>
      </w:pPr>
      <w:r>
        <w:separator/>
      </w:r>
    </w:p>
  </w:endnote>
  <w:endnote w:type="continuationSeparator" w:id="0">
    <w:p w14:paraId="4D1DB574" w14:textId="77777777" w:rsidR="00DE384F" w:rsidRDefault="00DE3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C7B89" w14:textId="77777777" w:rsidR="00DE384F" w:rsidRDefault="00DE384F">
      <w:r>
        <w:separator/>
      </w:r>
    </w:p>
  </w:footnote>
  <w:footnote w:type="continuationSeparator" w:id="0">
    <w:p w14:paraId="4BBB353A" w14:textId="77777777" w:rsidR="00DE384F" w:rsidRDefault="00DE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C8"/>
    <w:rsid w:val="000D7EA1"/>
    <w:rsid w:val="0016373A"/>
    <w:rsid w:val="0017262F"/>
    <w:rsid w:val="00193AA6"/>
    <w:rsid w:val="002550AE"/>
    <w:rsid w:val="00291FE1"/>
    <w:rsid w:val="00315C9C"/>
    <w:rsid w:val="00345313"/>
    <w:rsid w:val="003B07E3"/>
    <w:rsid w:val="003E085C"/>
    <w:rsid w:val="00446691"/>
    <w:rsid w:val="0049014F"/>
    <w:rsid w:val="004C0B38"/>
    <w:rsid w:val="004C6D20"/>
    <w:rsid w:val="00515305"/>
    <w:rsid w:val="005C4509"/>
    <w:rsid w:val="005E74E5"/>
    <w:rsid w:val="005F1271"/>
    <w:rsid w:val="00674336"/>
    <w:rsid w:val="006B057C"/>
    <w:rsid w:val="006B7F9E"/>
    <w:rsid w:val="0071705F"/>
    <w:rsid w:val="00734A39"/>
    <w:rsid w:val="0077075B"/>
    <w:rsid w:val="007A2F35"/>
    <w:rsid w:val="00840CAD"/>
    <w:rsid w:val="008A22CC"/>
    <w:rsid w:val="008F593B"/>
    <w:rsid w:val="009969E8"/>
    <w:rsid w:val="009B22CE"/>
    <w:rsid w:val="00A12E5B"/>
    <w:rsid w:val="00A9422F"/>
    <w:rsid w:val="00AF0E9B"/>
    <w:rsid w:val="00AF58C8"/>
    <w:rsid w:val="00B307B7"/>
    <w:rsid w:val="00B37C74"/>
    <w:rsid w:val="00B56E33"/>
    <w:rsid w:val="00B64F52"/>
    <w:rsid w:val="00B7138E"/>
    <w:rsid w:val="00BE6212"/>
    <w:rsid w:val="00C4301D"/>
    <w:rsid w:val="00C45422"/>
    <w:rsid w:val="00C71C45"/>
    <w:rsid w:val="00CA781E"/>
    <w:rsid w:val="00D003FC"/>
    <w:rsid w:val="00D13A29"/>
    <w:rsid w:val="00DE2FC9"/>
    <w:rsid w:val="00DE384F"/>
    <w:rsid w:val="00E42BD3"/>
    <w:rsid w:val="00ED2206"/>
    <w:rsid w:val="00ED7FCB"/>
    <w:rsid w:val="00F13796"/>
    <w:rsid w:val="00F86844"/>
    <w:rsid w:val="00FA4B7B"/>
    <w:rsid w:val="00FD5BAC"/>
    <w:rsid w:val="3E3C150F"/>
    <w:rsid w:val="5AD1390C"/>
    <w:rsid w:val="7AAD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86158"/>
  <w15:docId w15:val="{81E96F4B-EB17-4200-9DF4-2E201A87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E9B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0E9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E9B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Midea</dc:creator>
  <cp:lastModifiedBy>李萍</cp:lastModifiedBy>
  <cp:revision>2</cp:revision>
  <dcterms:created xsi:type="dcterms:W3CDTF">2026-02-02T08:50:00Z</dcterms:created>
  <dcterms:modified xsi:type="dcterms:W3CDTF">2026-02-02T08:50:00Z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eyJoZGlkIjoiMzhiZWExODJkYTFhYzZhYzc5ZDE3MmY0NGFmNTEzMjIiLCJ1c2VySWQiOiI0ODc0MDQwODIifQ==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31BE90CA62C44B148F81B7722BA4FD39_13</vt:lpwstr>
  </property>
</Properties>
</file>